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96F2" w14:textId="77777777" w:rsidR="00325186" w:rsidRDefault="00325186" w:rsidP="00325186">
      <w:pPr>
        <w:pStyle w:val="Corps"/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9E7690">
        <w:rPr>
          <w:rFonts w:ascii="Arial" w:hAnsi="Arial"/>
          <w:b/>
          <w:bCs/>
          <w:sz w:val="32"/>
          <w:szCs w:val="32"/>
          <w:u w:val="single"/>
        </w:rPr>
        <w:t xml:space="preserve">Compte rendu de la réunion du Conseil Municipal </w:t>
      </w:r>
    </w:p>
    <w:p w14:paraId="27839DB4" w14:textId="052CD5B5" w:rsidR="00325186" w:rsidRPr="009E7690" w:rsidRDefault="00325186" w:rsidP="00325186">
      <w:pPr>
        <w:pStyle w:val="Corps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proofErr w:type="gramStart"/>
      <w:r w:rsidRPr="009E7690">
        <w:rPr>
          <w:rFonts w:ascii="Arial" w:hAnsi="Arial"/>
          <w:b/>
          <w:bCs/>
          <w:sz w:val="32"/>
          <w:szCs w:val="32"/>
          <w:u w:val="single"/>
        </w:rPr>
        <w:t>du</w:t>
      </w:r>
      <w:proofErr w:type="gramEnd"/>
      <w:r w:rsidRPr="009E7690">
        <w:rPr>
          <w:rFonts w:ascii="Arial" w:hAnsi="Arial"/>
          <w:b/>
          <w:bCs/>
          <w:sz w:val="32"/>
          <w:szCs w:val="32"/>
          <w:u w:val="single"/>
        </w:rPr>
        <w:t xml:space="preserve"> vendredi </w:t>
      </w:r>
      <w:r w:rsidR="004029E4">
        <w:rPr>
          <w:rFonts w:ascii="Arial" w:hAnsi="Arial"/>
          <w:b/>
          <w:bCs/>
          <w:sz w:val="32"/>
          <w:szCs w:val="32"/>
          <w:u w:val="single"/>
        </w:rPr>
        <w:t>3 janvier 2025</w:t>
      </w:r>
    </w:p>
    <w:p w14:paraId="7F45C96B" w14:textId="77777777" w:rsidR="00325186" w:rsidRDefault="00325186" w:rsidP="00325186">
      <w:pPr>
        <w:pStyle w:val="Corps"/>
        <w:jc w:val="center"/>
        <w:rPr>
          <w:rFonts w:ascii="Arial" w:hAnsi="Arial"/>
          <w:sz w:val="24"/>
          <w:szCs w:val="24"/>
        </w:rPr>
      </w:pPr>
    </w:p>
    <w:p w14:paraId="334D1591" w14:textId="43013472" w:rsidR="00325186" w:rsidRDefault="00325186" w:rsidP="00325186">
      <w:pPr>
        <w:pStyle w:val="Corps"/>
        <w:rPr>
          <w:rFonts w:ascii="Arial" w:hAnsi="Arial"/>
        </w:rPr>
      </w:pPr>
      <w:r w:rsidRPr="00AB26EA">
        <w:rPr>
          <w:rFonts w:ascii="Arial" w:hAnsi="Arial"/>
          <w:u w:val="single"/>
        </w:rPr>
        <w:t>Présents</w:t>
      </w:r>
      <w:r w:rsidRPr="00AB26EA">
        <w:rPr>
          <w:rFonts w:ascii="Arial" w:hAnsi="Arial"/>
        </w:rPr>
        <w:t xml:space="preserve"> :</w:t>
      </w:r>
      <w:r>
        <w:rPr>
          <w:rFonts w:ascii="Arial" w:hAnsi="Arial"/>
        </w:rPr>
        <w:t xml:space="preserve"> Michel GIRONDE, Jean-Paul LARIVIERE, Olivier GIRAUD, Dominique LAJOIE, Louis </w:t>
      </w:r>
      <w:r w:rsidR="00905DB7">
        <w:rPr>
          <w:rFonts w:ascii="Arial" w:hAnsi="Arial"/>
        </w:rPr>
        <w:t>SALLES,</w:t>
      </w:r>
      <w:r w:rsidR="00905DB7" w:rsidRPr="00ED34DC">
        <w:rPr>
          <w:rFonts w:ascii="Arial" w:hAnsi="Arial"/>
        </w:rPr>
        <w:t xml:space="preserve"> </w:t>
      </w:r>
      <w:r w:rsidR="00905DB7" w:rsidRPr="00325186">
        <w:rPr>
          <w:rFonts w:ascii="Arial" w:hAnsi="Arial"/>
        </w:rPr>
        <w:t>Marie</w:t>
      </w:r>
      <w:r w:rsidR="00963C04">
        <w:rPr>
          <w:rFonts w:ascii="Arial" w:hAnsi="Arial"/>
        </w:rPr>
        <w:t>-Claude DUCROUX</w:t>
      </w:r>
      <w:r w:rsidR="00963C04" w:rsidRPr="0092447D">
        <w:rPr>
          <w:rFonts w:ascii="Arial" w:hAnsi="Arial"/>
        </w:rPr>
        <w:t xml:space="preserve"> </w:t>
      </w:r>
      <w:r w:rsidR="00963C04">
        <w:rPr>
          <w:rFonts w:ascii="Arial" w:hAnsi="Arial"/>
        </w:rPr>
        <w:t>Isabelle GAGNOL</w:t>
      </w:r>
      <w:r w:rsidR="00963C04" w:rsidRPr="0092447D">
        <w:rPr>
          <w:rFonts w:ascii="Arial" w:hAnsi="Arial"/>
        </w:rPr>
        <w:t xml:space="preserve"> </w:t>
      </w:r>
      <w:r w:rsidR="00963C04">
        <w:rPr>
          <w:rFonts w:ascii="Arial" w:hAnsi="Arial"/>
        </w:rPr>
        <w:t>Alain DUCRAY</w:t>
      </w:r>
      <w:r w:rsidR="00963C04" w:rsidRPr="0092447D">
        <w:rPr>
          <w:rFonts w:ascii="Arial" w:hAnsi="Arial"/>
        </w:rPr>
        <w:t xml:space="preserve"> </w:t>
      </w:r>
      <w:r w:rsidR="00963C04">
        <w:rPr>
          <w:rFonts w:ascii="Arial" w:hAnsi="Arial"/>
        </w:rPr>
        <w:t>Fabrice MONTAGNIER</w:t>
      </w:r>
      <w:r w:rsidR="00905DB7" w:rsidRPr="00905DB7">
        <w:rPr>
          <w:rFonts w:ascii="Arial" w:hAnsi="Arial"/>
        </w:rPr>
        <w:t xml:space="preserve"> </w:t>
      </w:r>
      <w:r w:rsidR="00905DB7">
        <w:rPr>
          <w:rFonts w:ascii="Arial" w:hAnsi="Arial"/>
        </w:rPr>
        <w:t>Marianne FUSADE</w:t>
      </w:r>
      <w:r w:rsidR="00C87AF5">
        <w:rPr>
          <w:rFonts w:ascii="Arial" w:hAnsi="Arial"/>
        </w:rPr>
        <w:t>, Amandine TACHON</w:t>
      </w:r>
    </w:p>
    <w:p w14:paraId="2F4133B8" w14:textId="7311FEB9" w:rsidR="00325186" w:rsidRDefault="00325186" w:rsidP="00325186">
      <w:pPr>
        <w:pStyle w:val="Corps"/>
        <w:rPr>
          <w:rFonts w:ascii="Arial" w:hAnsi="Arial"/>
        </w:rPr>
      </w:pPr>
      <w:r w:rsidRPr="00ED34DC">
        <w:rPr>
          <w:rFonts w:ascii="Arial" w:hAnsi="Arial"/>
          <w:u w:val="single"/>
        </w:rPr>
        <w:t>Excusé</w:t>
      </w:r>
      <w:r w:rsidR="00963C04">
        <w:rPr>
          <w:rFonts w:ascii="Arial" w:hAnsi="Arial"/>
          <w:u w:val="single"/>
        </w:rPr>
        <w:t>e</w:t>
      </w:r>
      <w:r>
        <w:rPr>
          <w:rFonts w:ascii="Arial" w:hAnsi="Arial"/>
        </w:rPr>
        <w:t xml:space="preserve"> : </w:t>
      </w:r>
      <w:r w:rsidR="00905DB7" w:rsidRPr="00ED34DC">
        <w:rPr>
          <w:rFonts w:ascii="Arial" w:hAnsi="Arial"/>
        </w:rPr>
        <w:t>Pauline</w:t>
      </w:r>
      <w:r w:rsidR="00905DB7">
        <w:rPr>
          <w:rFonts w:ascii="Arial" w:hAnsi="Arial"/>
        </w:rPr>
        <w:t xml:space="preserve"> CARRON</w:t>
      </w:r>
    </w:p>
    <w:p w14:paraId="7369DDBA" w14:textId="5702233A" w:rsidR="00325186" w:rsidRDefault="00325186" w:rsidP="00325186">
      <w:pPr>
        <w:pStyle w:val="Corps"/>
        <w:rPr>
          <w:rFonts w:ascii="Arial" w:hAnsi="Arial"/>
        </w:rPr>
      </w:pPr>
      <w:r w:rsidRPr="00FF6DE6">
        <w:rPr>
          <w:rFonts w:ascii="Arial" w:hAnsi="Arial"/>
          <w:u w:val="single"/>
        </w:rPr>
        <w:t>Secrétaire</w:t>
      </w:r>
      <w:r>
        <w:rPr>
          <w:rFonts w:ascii="Arial" w:hAnsi="Arial"/>
        </w:rPr>
        <w:t xml:space="preserve"> : </w:t>
      </w:r>
      <w:r w:rsidR="00D10980" w:rsidRPr="00D10980">
        <w:rPr>
          <w:rFonts w:ascii="Arial" w:hAnsi="Arial"/>
        </w:rPr>
        <w:t xml:space="preserve"> </w:t>
      </w:r>
      <w:r w:rsidR="0092447D" w:rsidRPr="0092447D">
        <w:rPr>
          <w:rFonts w:ascii="Arial" w:hAnsi="Arial"/>
        </w:rPr>
        <w:t xml:space="preserve">Amandine TACHON </w:t>
      </w:r>
      <w:r>
        <w:rPr>
          <w:rFonts w:ascii="Arial" w:hAnsi="Arial"/>
        </w:rPr>
        <w:t>est nommé</w:t>
      </w:r>
      <w:r w:rsidR="00BB36C5">
        <w:rPr>
          <w:rFonts w:ascii="Arial" w:hAnsi="Arial"/>
        </w:rPr>
        <w:t>e</w:t>
      </w:r>
      <w:r>
        <w:rPr>
          <w:rFonts w:ascii="Arial" w:hAnsi="Arial"/>
        </w:rPr>
        <w:t xml:space="preserve"> secrétaire de séance.</w:t>
      </w:r>
    </w:p>
    <w:p w14:paraId="3F6C1824" w14:textId="77777777" w:rsidR="00325186" w:rsidRDefault="00325186" w:rsidP="00325186">
      <w:pPr>
        <w:pStyle w:val="Corps"/>
        <w:rPr>
          <w:rFonts w:ascii="Arial" w:hAnsi="Arial"/>
        </w:rPr>
      </w:pPr>
    </w:p>
    <w:p w14:paraId="30E6E263" w14:textId="77777777" w:rsidR="00325186" w:rsidRPr="008B06BD" w:rsidRDefault="00325186" w:rsidP="00325186">
      <w:pPr>
        <w:pStyle w:val="Corps"/>
        <w:jc w:val="center"/>
        <w:rPr>
          <w:rFonts w:ascii="Arial" w:hAnsi="Arial"/>
        </w:rPr>
      </w:pPr>
      <w:bookmarkStart w:id="0" w:name="_Hlk165888212"/>
      <w:r>
        <w:rPr>
          <w:rFonts w:ascii="Arial" w:hAnsi="Arial"/>
        </w:rPr>
        <w:t>-----------------------------------</w:t>
      </w:r>
    </w:p>
    <w:bookmarkEnd w:id="0"/>
    <w:p w14:paraId="41C98433" w14:textId="77777777" w:rsidR="00325186" w:rsidRDefault="00325186" w:rsidP="00325186">
      <w:pPr>
        <w:pStyle w:val="Corps"/>
        <w:rPr>
          <w:rFonts w:ascii="Arial" w:hAnsi="Arial"/>
        </w:rPr>
      </w:pPr>
    </w:p>
    <w:p w14:paraId="4F30BFA8" w14:textId="380403C8" w:rsidR="00E43D6F" w:rsidRDefault="00905DB7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 xml:space="preserve">Le PV du conseil municipal du </w:t>
      </w:r>
      <w:r w:rsidR="004029E4">
        <w:rPr>
          <w:rFonts w:ascii="Arial" w:hAnsi="Arial"/>
        </w:rPr>
        <w:t>6 décembre</w:t>
      </w:r>
      <w:r w:rsidR="00EB14FA">
        <w:rPr>
          <w:rFonts w:ascii="Arial" w:hAnsi="Arial"/>
        </w:rPr>
        <w:t xml:space="preserve"> 2024</w:t>
      </w:r>
      <w:r>
        <w:rPr>
          <w:rFonts w:ascii="Arial" w:hAnsi="Arial"/>
        </w:rPr>
        <w:t xml:space="preserve"> est approuvé à l’unanimité</w:t>
      </w:r>
      <w:r w:rsidR="004029E4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1FFE40BA" w14:textId="77777777" w:rsidR="003073E8" w:rsidRDefault="003073E8" w:rsidP="00EB14FA">
      <w:pPr>
        <w:pStyle w:val="Corps"/>
        <w:jc w:val="both"/>
        <w:rPr>
          <w:rFonts w:ascii="Arial" w:hAnsi="Arial"/>
        </w:rPr>
      </w:pPr>
    </w:p>
    <w:p w14:paraId="20B5071B" w14:textId="549FBE3F" w:rsidR="00EB14FA" w:rsidRPr="00212421" w:rsidRDefault="004029E4" w:rsidP="00EB14FA">
      <w:pPr>
        <w:pStyle w:val="Corps"/>
        <w:jc w:val="both"/>
        <w:rPr>
          <w:rFonts w:ascii="Arial" w:hAnsi="Arial"/>
          <w:b/>
          <w:bCs/>
          <w:u w:val="single"/>
        </w:rPr>
      </w:pPr>
      <w:r w:rsidRPr="00212421">
        <w:rPr>
          <w:rFonts w:ascii="Arial" w:hAnsi="Arial"/>
          <w:b/>
          <w:bCs/>
          <w:u w:val="single"/>
        </w:rPr>
        <w:t>Point sur les travaux</w:t>
      </w:r>
    </w:p>
    <w:p w14:paraId="64BEB7EE" w14:textId="77777777" w:rsidR="004029E4" w:rsidRDefault="004029E4" w:rsidP="00EB14FA">
      <w:pPr>
        <w:pStyle w:val="Corps"/>
        <w:jc w:val="both"/>
        <w:rPr>
          <w:rFonts w:ascii="Arial" w:hAnsi="Arial"/>
        </w:rPr>
      </w:pPr>
    </w:p>
    <w:p w14:paraId="209EADD6" w14:textId="70E9C27E" w:rsidR="004029E4" w:rsidRDefault="004029E4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Un tour est fait sur les travaux en cours ou les projets pour 2025.</w:t>
      </w:r>
    </w:p>
    <w:p w14:paraId="29218C77" w14:textId="77777777" w:rsidR="004029E4" w:rsidRDefault="004029E4" w:rsidP="00EB14FA">
      <w:pPr>
        <w:pStyle w:val="Corps"/>
        <w:jc w:val="both"/>
        <w:rPr>
          <w:rFonts w:ascii="Arial" w:hAnsi="Arial"/>
        </w:rPr>
      </w:pPr>
    </w:p>
    <w:p w14:paraId="04D9BA9F" w14:textId="06D24F97" w:rsidR="004029E4" w:rsidRDefault="004029E4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Le conseil municipal valide le devis de Patrick TACHON pour la pose de la cuisine au logement communal : 3 410 € TTC.</w:t>
      </w:r>
    </w:p>
    <w:p w14:paraId="440B4E5F" w14:textId="77777777" w:rsidR="004029E4" w:rsidRDefault="004029E4" w:rsidP="00EB14FA">
      <w:pPr>
        <w:pStyle w:val="Corps"/>
        <w:jc w:val="both"/>
        <w:rPr>
          <w:rFonts w:ascii="Arial" w:hAnsi="Arial"/>
        </w:rPr>
      </w:pPr>
    </w:p>
    <w:p w14:paraId="724C579D" w14:textId="1CFFA0D6" w:rsidR="004029E4" w:rsidRDefault="004029E4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Le conseil municipal souhaite un contrôle des devis en notre possession pour le remplacement du matériel informatique de la mairie (2 postes).</w:t>
      </w:r>
    </w:p>
    <w:p w14:paraId="000928E3" w14:textId="53EBD346" w:rsidR="004029E4" w:rsidRDefault="004029E4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Les services techniques de la communauté de Communes Pays de Lapalisse seront sollicités pour étudier les propositions et nous conseiller dans le choix du matériel.</w:t>
      </w:r>
    </w:p>
    <w:p w14:paraId="551252BF" w14:textId="77777777" w:rsidR="004029E4" w:rsidRDefault="004029E4" w:rsidP="00EB14FA">
      <w:pPr>
        <w:pStyle w:val="Corps"/>
        <w:jc w:val="both"/>
        <w:rPr>
          <w:rFonts w:ascii="Arial" w:hAnsi="Arial"/>
        </w:rPr>
      </w:pPr>
    </w:p>
    <w:p w14:paraId="22DD64AA" w14:textId="0691967D" w:rsidR="004029E4" w:rsidRDefault="004029E4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Concernant l’installation de la PAC à la mairie, il est convenu de faire établir d’autres devis.</w:t>
      </w:r>
    </w:p>
    <w:p w14:paraId="57782965" w14:textId="77777777" w:rsidR="00212421" w:rsidRDefault="00212421" w:rsidP="00EB14FA">
      <w:pPr>
        <w:pStyle w:val="Corps"/>
        <w:jc w:val="both"/>
        <w:rPr>
          <w:rFonts w:ascii="Arial" w:hAnsi="Arial"/>
        </w:rPr>
      </w:pPr>
    </w:p>
    <w:p w14:paraId="4345C09A" w14:textId="188176DD" w:rsidR="004029E4" w:rsidRDefault="004029E4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Concernant l’aménagement de l’ancien garage Magnet e</w:t>
      </w:r>
      <w:r w:rsidR="00212421">
        <w:rPr>
          <w:rFonts w:ascii="Arial" w:hAnsi="Arial"/>
        </w:rPr>
        <w:t>n</w:t>
      </w:r>
      <w:r>
        <w:rPr>
          <w:rFonts w:ascii="Arial" w:hAnsi="Arial"/>
        </w:rPr>
        <w:t xml:space="preserve"> salle de sport annexe de la salle des fêtes, un complément de devis concernant l’isolation sera établi.</w:t>
      </w:r>
    </w:p>
    <w:p w14:paraId="23D4FACC" w14:textId="77777777" w:rsidR="00212421" w:rsidRDefault="00212421" w:rsidP="00EB14FA">
      <w:pPr>
        <w:pStyle w:val="Corps"/>
        <w:jc w:val="both"/>
        <w:rPr>
          <w:rFonts w:ascii="Arial" w:hAnsi="Arial"/>
        </w:rPr>
      </w:pPr>
    </w:p>
    <w:p w14:paraId="4F1996AB" w14:textId="19A3197D" w:rsidR="00212421" w:rsidRDefault="00212421" w:rsidP="00212421">
      <w:pPr>
        <w:pStyle w:val="Corps"/>
        <w:jc w:val="center"/>
        <w:rPr>
          <w:rFonts w:ascii="Arial" w:hAnsi="Arial"/>
        </w:rPr>
      </w:pPr>
      <w:r>
        <w:rPr>
          <w:rFonts w:ascii="Arial" w:hAnsi="Arial"/>
        </w:rPr>
        <w:t>---------------------</w:t>
      </w:r>
    </w:p>
    <w:p w14:paraId="7400C049" w14:textId="77777777" w:rsidR="004029E4" w:rsidRDefault="004029E4" w:rsidP="00EB14FA">
      <w:pPr>
        <w:pStyle w:val="Corps"/>
        <w:jc w:val="both"/>
        <w:rPr>
          <w:rFonts w:ascii="Arial" w:hAnsi="Arial"/>
        </w:rPr>
      </w:pPr>
    </w:p>
    <w:p w14:paraId="13A788D0" w14:textId="00551505" w:rsidR="004029E4" w:rsidRDefault="004029E4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Diverses décisions modificatives faisant l’objet de délibérations sont pr</w:t>
      </w:r>
      <w:r w:rsidR="00D74A85">
        <w:rPr>
          <w:rFonts w:ascii="Arial" w:hAnsi="Arial"/>
        </w:rPr>
        <w:t>i</w:t>
      </w:r>
      <w:r>
        <w:rPr>
          <w:rFonts w:ascii="Arial" w:hAnsi="Arial"/>
        </w:rPr>
        <w:t>ses à l’unanimité.</w:t>
      </w:r>
    </w:p>
    <w:p w14:paraId="1B097A1E" w14:textId="77777777" w:rsidR="00D74A85" w:rsidRDefault="00D74A85" w:rsidP="00EB14FA">
      <w:pPr>
        <w:pStyle w:val="Corps"/>
        <w:jc w:val="both"/>
        <w:rPr>
          <w:rFonts w:ascii="Arial" w:hAnsi="Arial"/>
        </w:rPr>
      </w:pPr>
    </w:p>
    <w:p w14:paraId="161AE5F8" w14:textId="77777777" w:rsidR="00D74A85" w:rsidRPr="00D74A85" w:rsidRDefault="00D74A85" w:rsidP="00D74A85">
      <w:pPr>
        <w:pStyle w:val="Corps"/>
        <w:jc w:val="center"/>
        <w:rPr>
          <w:rFonts w:ascii="Arial" w:hAnsi="Arial"/>
        </w:rPr>
      </w:pPr>
      <w:r w:rsidRPr="00D74A85">
        <w:rPr>
          <w:rFonts w:ascii="Arial" w:hAnsi="Arial"/>
        </w:rPr>
        <w:t>---------------------</w:t>
      </w:r>
    </w:p>
    <w:p w14:paraId="2AA162A6" w14:textId="56D8E429" w:rsidR="004029E4" w:rsidRDefault="00F815C4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E14D6F9" w14:textId="77777777" w:rsidR="00F815C4" w:rsidRDefault="00F815C4" w:rsidP="00EB14FA">
      <w:pPr>
        <w:pStyle w:val="Corps"/>
        <w:jc w:val="both"/>
        <w:rPr>
          <w:rFonts w:ascii="Arial" w:hAnsi="Arial"/>
        </w:rPr>
      </w:pPr>
    </w:p>
    <w:p w14:paraId="1871AA47" w14:textId="77777777" w:rsidR="00807F99" w:rsidRDefault="00D74A85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Les t</w:t>
      </w:r>
      <w:r w:rsidR="004029E4">
        <w:rPr>
          <w:rFonts w:ascii="Arial" w:hAnsi="Arial"/>
        </w:rPr>
        <w:t xml:space="preserve">ravaux préparatoires </w:t>
      </w:r>
      <w:r>
        <w:rPr>
          <w:rFonts w:ascii="Arial" w:hAnsi="Arial"/>
        </w:rPr>
        <w:t xml:space="preserve">à </w:t>
      </w:r>
      <w:r w:rsidR="004029E4">
        <w:rPr>
          <w:rFonts w:ascii="Arial" w:hAnsi="Arial"/>
        </w:rPr>
        <w:t xml:space="preserve">la plantation de la haie séparative entre l’espace de Froment et le terrain sont effectués. </w:t>
      </w:r>
    </w:p>
    <w:p w14:paraId="77A0AB27" w14:textId="2EB2C67B" w:rsidR="00D74A85" w:rsidRDefault="004029E4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La plantation avec les enfants de l’école et la Fédération des Chasseurs de l’Allier est programmée le 2</w:t>
      </w:r>
      <w:r w:rsidR="009A4112">
        <w:rPr>
          <w:rFonts w:ascii="Arial" w:hAnsi="Arial"/>
        </w:rPr>
        <w:t>0</w:t>
      </w:r>
      <w:r>
        <w:rPr>
          <w:rFonts w:ascii="Arial" w:hAnsi="Arial"/>
        </w:rPr>
        <w:t xml:space="preserve"> janvier 2025 au mati</w:t>
      </w:r>
      <w:r w:rsidR="00212421">
        <w:rPr>
          <w:rFonts w:ascii="Arial" w:hAnsi="Arial"/>
        </w:rPr>
        <w:t xml:space="preserve">n. </w:t>
      </w:r>
    </w:p>
    <w:p w14:paraId="4C02F1AB" w14:textId="502D5EF5" w:rsidR="004029E4" w:rsidRDefault="00212421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Les enfants seront sollicités pour matérialiser l’opération en s’attribuant un plan par élève.</w:t>
      </w:r>
    </w:p>
    <w:p w14:paraId="516120A6" w14:textId="0CB66DEF" w:rsidR="00212421" w:rsidRDefault="00212421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 xml:space="preserve">La préparation du verger dans les mêmes conditions est programmée. Ce sont 10 arbres </w:t>
      </w:r>
      <w:r w:rsidR="00D74A85">
        <w:rPr>
          <w:rFonts w:ascii="Arial" w:hAnsi="Arial"/>
        </w:rPr>
        <w:t>fruitiers</w:t>
      </w:r>
      <w:r>
        <w:rPr>
          <w:rFonts w:ascii="Arial" w:hAnsi="Arial"/>
        </w:rPr>
        <w:t xml:space="preserve"> qui seront plantés près de l’école.</w:t>
      </w:r>
    </w:p>
    <w:p w14:paraId="49B6DBEF" w14:textId="77777777" w:rsidR="00212421" w:rsidRDefault="00212421" w:rsidP="00EB14FA">
      <w:pPr>
        <w:pStyle w:val="Corps"/>
        <w:jc w:val="both"/>
        <w:rPr>
          <w:rFonts w:ascii="Arial" w:hAnsi="Arial"/>
        </w:rPr>
      </w:pPr>
    </w:p>
    <w:p w14:paraId="4B9FD62F" w14:textId="77777777" w:rsidR="00D74A85" w:rsidRPr="00D74A85" w:rsidRDefault="00D74A85" w:rsidP="00D74A85">
      <w:pPr>
        <w:pStyle w:val="Corps"/>
        <w:jc w:val="center"/>
        <w:rPr>
          <w:rFonts w:ascii="Arial" w:hAnsi="Arial"/>
        </w:rPr>
      </w:pPr>
      <w:r w:rsidRPr="00D74A85">
        <w:rPr>
          <w:rFonts w:ascii="Arial" w:hAnsi="Arial"/>
        </w:rPr>
        <w:t>---------------------</w:t>
      </w:r>
    </w:p>
    <w:p w14:paraId="47692AE8" w14:textId="77777777" w:rsidR="00D74A85" w:rsidRDefault="00D74A85" w:rsidP="00EB14FA">
      <w:pPr>
        <w:pStyle w:val="Corps"/>
        <w:jc w:val="both"/>
        <w:rPr>
          <w:rFonts w:ascii="Arial" w:hAnsi="Arial"/>
        </w:rPr>
      </w:pPr>
    </w:p>
    <w:p w14:paraId="7CBB049F" w14:textId="4453A3B0" w:rsidR="00212421" w:rsidRDefault="00212421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Le bulletin municipal est en préparation.</w:t>
      </w:r>
    </w:p>
    <w:p w14:paraId="0D2FBC09" w14:textId="77777777" w:rsidR="00D74A85" w:rsidRDefault="00D74A85" w:rsidP="00EB14FA">
      <w:pPr>
        <w:pStyle w:val="Corps"/>
        <w:jc w:val="both"/>
        <w:rPr>
          <w:rFonts w:ascii="Arial" w:hAnsi="Arial"/>
        </w:rPr>
      </w:pPr>
    </w:p>
    <w:p w14:paraId="39E39732" w14:textId="77777777" w:rsidR="00D74A85" w:rsidRPr="00D74A85" w:rsidRDefault="00D74A85" w:rsidP="00D74A85">
      <w:pPr>
        <w:pStyle w:val="Corps"/>
        <w:jc w:val="center"/>
        <w:rPr>
          <w:rFonts w:ascii="Arial" w:hAnsi="Arial"/>
        </w:rPr>
      </w:pPr>
      <w:r w:rsidRPr="00D74A85">
        <w:rPr>
          <w:rFonts w:ascii="Arial" w:hAnsi="Arial"/>
        </w:rPr>
        <w:t>---------------------</w:t>
      </w:r>
    </w:p>
    <w:p w14:paraId="4EA2BFCA" w14:textId="77777777" w:rsidR="00212421" w:rsidRDefault="00212421" w:rsidP="00EB14FA">
      <w:pPr>
        <w:pStyle w:val="Corps"/>
        <w:jc w:val="both"/>
        <w:rPr>
          <w:rFonts w:ascii="Arial" w:hAnsi="Arial"/>
        </w:rPr>
      </w:pPr>
    </w:p>
    <w:p w14:paraId="4777C71E" w14:textId="164F5986" w:rsidR="00212421" w:rsidRDefault="00212421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Les vœux de la municipalité auront lieu le 19 janvier 2025</w:t>
      </w:r>
      <w:r w:rsidR="00807F99">
        <w:rPr>
          <w:rFonts w:ascii="Arial" w:hAnsi="Arial"/>
        </w:rPr>
        <w:t xml:space="preserve"> </w:t>
      </w:r>
      <w:r>
        <w:rPr>
          <w:rFonts w:ascii="Arial" w:hAnsi="Arial"/>
        </w:rPr>
        <w:t>à 10h30</w:t>
      </w:r>
      <w:r w:rsidR="00807F99">
        <w:rPr>
          <w:rFonts w:ascii="Arial" w:hAnsi="Arial"/>
        </w:rPr>
        <w:t xml:space="preserve">, </w:t>
      </w:r>
      <w:r>
        <w:rPr>
          <w:rFonts w:ascii="Arial" w:hAnsi="Arial"/>
        </w:rPr>
        <w:t>espa</w:t>
      </w:r>
      <w:r w:rsidR="00807F99">
        <w:rPr>
          <w:rFonts w:ascii="Arial" w:hAnsi="Arial"/>
        </w:rPr>
        <w:t>c</w:t>
      </w:r>
      <w:r>
        <w:rPr>
          <w:rFonts w:ascii="Arial" w:hAnsi="Arial"/>
        </w:rPr>
        <w:t>e de Froment.</w:t>
      </w:r>
    </w:p>
    <w:p w14:paraId="57112CF9" w14:textId="77777777" w:rsidR="00D74A85" w:rsidRDefault="00D74A85" w:rsidP="00EB14FA">
      <w:pPr>
        <w:pStyle w:val="Corps"/>
        <w:jc w:val="both"/>
        <w:rPr>
          <w:rFonts w:ascii="Arial" w:hAnsi="Arial"/>
        </w:rPr>
      </w:pPr>
    </w:p>
    <w:p w14:paraId="1FBF5545" w14:textId="77777777" w:rsidR="00D74A85" w:rsidRPr="00D74A85" w:rsidRDefault="00D74A85" w:rsidP="00D74A85">
      <w:pPr>
        <w:pStyle w:val="Corps"/>
        <w:jc w:val="center"/>
        <w:rPr>
          <w:rFonts w:ascii="Arial" w:hAnsi="Arial"/>
        </w:rPr>
      </w:pPr>
      <w:r w:rsidRPr="00D74A85">
        <w:rPr>
          <w:rFonts w:ascii="Arial" w:hAnsi="Arial"/>
        </w:rPr>
        <w:t>---------------------</w:t>
      </w:r>
    </w:p>
    <w:p w14:paraId="7D8006B1" w14:textId="77777777" w:rsidR="00212421" w:rsidRDefault="00212421" w:rsidP="00EB14FA">
      <w:pPr>
        <w:pStyle w:val="Corps"/>
        <w:jc w:val="both"/>
        <w:rPr>
          <w:rFonts w:ascii="Arial" w:hAnsi="Arial"/>
        </w:rPr>
      </w:pPr>
    </w:p>
    <w:p w14:paraId="5C1F23F5" w14:textId="54F7EA54" w:rsidR="00212421" w:rsidRDefault="00212421" w:rsidP="00EB14FA">
      <w:pPr>
        <w:pStyle w:val="Corps"/>
        <w:jc w:val="both"/>
        <w:rPr>
          <w:rFonts w:ascii="Arial" w:hAnsi="Arial"/>
        </w:rPr>
      </w:pPr>
      <w:r>
        <w:rPr>
          <w:rFonts w:ascii="Arial" w:hAnsi="Arial"/>
        </w:rPr>
        <w:t>Ouverture du cabinet Racines d’Espoir au 13 bis place des Fils du Lion (ancien</w:t>
      </w:r>
      <w:r w:rsidR="00807F99">
        <w:rPr>
          <w:rFonts w:ascii="Arial" w:hAnsi="Arial"/>
        </w:rPr>
        <w:t xml:space="preserve"> </w:t>
      </w:r>
      <w:r>
        <w:rPr>
          <w:rFonts w:ascii="Arial" w:hAnsi="Arial"/>
        </w:rPr>
        <w:t>cabinet infirmier/ancienne poste) le 6 janvier 2025.</w:t>
      </w:r>
    </w:p>
    <w:sectPr w:rsidR="00212421" w:rsidSect="00107E5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B0CBC"/>
    <w:multiLevelType w:val="hybridMultilevel"/>
    <w:tmpl w:val="4A38DD6C"/>
    <w:lvl w:ilvl="0" w:tplc="2ED0673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6D58"/>
    <w:multiLevelType w:val="hybridMultilevel"/>
    <w:tmpl w:val="915C10B0"/>
    <w:lvl w:ilvl="0" w:tplc="9CA850E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8376">
    <w:abstractNumId w:val="0"/>
  </w:num>
  <w:num w:numId="2" w16cid:durableId="189392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86"/>
    <w:rsid w:val="00010B24"/>
    <w:rsid w:val="00044884"/>
    <w:rsid w:val="000A0241"/>
    <w:rsid w:val="00107E53"/>
    <w:rsid w:val="00171F31"/>
    <w:rsid w:val="00182A3C"/>
    <w:rsid w:val="00206A5B"/>
    <w:rsid w:val="00212421"/>
    <w:rsid w:val="002543A1"/>
    <w:rsid w:val="003073E8"/>
    <w:rsid w:val="00325186"/>
    <w:rsid w:val="00332771"/>
    <w:rsid w:val="00350C55"/>
    <w:rsid w:val="003622C0"/>
    <w:rsid w:val="0037611A"/>
    <w:rsid w:val="003C43DE"/>
    <w:rsid w:val="003D7034"/>
    <w:rsid w:val="004029E4"/>
    <w:rsid w:val="00421122"/>
    <w:rsid w:val="004A227C"/>
    <w:rsid w:val="00534027"/>
    <w:rsid w:val="005759F5"/>
    <w:rsid w:val="00680859"/>
    <w:rsid w:val="006D1AFA"/>
    <w:rsid w:val="007017C8"/>
    <w:rsid w:val="00723A6D"/>
    <w:rsid w:val="00752B3C"/>
    <w:rsid w:val="007A67D5"/>
    <w:rsid w:val="007B5542"/>
    <w:rsid w:val="007C53E3"/>
    <w:rsid w:val="007E350F"/>
    <w:rsid w:val="00807F99"/>
    <w:rsid w:val="0083569B"/>
    <w:rsid w:val="008A0D22"/>
    <w:rsid w:val="008B30A2"/>
    <w:rsid w:val="008B619D"/>
    <w:rsid w:val="008E7DBF"/>
    <w:rsid w:val="00905DB7"/>
    <w:rsid w:val="0092447D"/>
    <w:rsid w:val="00937A81"/>
    <w:rsid w:val="00951E0B"/>
    <w:rsid w:val="00963C04"/>
    <w:rsid w:val="00964AF1"/>
    <w:rsid w:val="009A4112"/>
    <w:rsid w:val="009F13AB"/>
    <w:rsid w:val="00A0035C"/>
    <w:rsid w:val="00A42224"/>
    <w:rsid w:val="00A87586"/>
    <w:rsid w:val="00A91F58"/>
    <w:rsid w:val="00AA0C3A"/>
    <w:rsid w:val="00B462C7"/>
    <w:rsid w:val="00B469A9"/>
    <w:rsid w:val="00B55ACB"/>
    <w:rsid w:val="00BB36C5"/>
    <w:rsid w:val="00BC5B99"/>
    <w:rsid w:val="00BD3845"/>
    <w:rsid w:val="00C83926"/>
    <w:rsid w:val="00C87AF5"/>
    <w:rsid w:val="00CF5694"/>
    <w:rsid w:val="00D10980"/>
    <w:rsid w:val="00D74A85"/>
    <w:rsid w:val="00D86594"/>
    <w:rsid w:val="00D878EB"/>
    <w:rsid w:val="00DA6B1F"/>
    <w:rsid w:val="00DA6E7C"/>
    <w:rsid w:val="00DB5D73"/>
    <w:rsid w:val="00DF3799"/>
    <w:rsid w:val="00E43D6F"/>
    <w:rsid w:val="00E64471"/>
    <w:rsid w:val="00EB14FA"/>
    <w:rsid w:val="00F07A3A"/>
    <w:rsid w:val="00F54E3F"/>
    <w:rsid w:val="00F815C4"/>
    <w:rsid w:val="00F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FC3B"/>
  <w15:chartTrackingRefBased/>
  <w15:docId w15:val="{71FAFA3B-7797-4ABB-8AE6-3F4883B9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fr-FR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C7"/>
  </w:style>
  <w:style w:type="paragraph" w:styleId="Titre1">
    <w:name w:val="heading 1"/>
    <w:basedOn w:val="Normal"/>
    <w:next w:val="Normal"/>
    <w:link w:val="Titre1Car"/>
    <w:uiPriority w:val="9"/>
    <w:qFormat/>
    <w:rsid w:val="00B462C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62C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62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62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62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62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62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62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62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62C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62C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462C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462C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B462C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462C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B462C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B462C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462C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62C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462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462C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62C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462C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462C7"/>
    <w:rPr>
      <w:b/>
      <w:bCs/>
    </w:rPr>
  </w:style>
  <w:style w:type="character" w:styleId="Accentuation">
    <w:name w:val="Emphasis"/>
    <w:basedOn w:val="Policepardfaut"/>
    <w:uiPriority w:val="20"/>
    <w:qFormat/>
    <w:rsid w:val="00B462C7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B462C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462C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462C7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62C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62C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462C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462C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462C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462C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462C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62C7"/>
    <w:pPr>
      <w:outlineLvl w:val="9"/>
    </w:pPr>
  </w:style>
  <w:style w:type="paragraph" w:customStyle="1" w:styleId="Corps">
    <w:name w:val="Corps"/>
    <w:rsid w:val="003251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ISSERPENT</dc:creator>
  <cp:keywords/>
  <dc:description/>
  <cp:lastModifiedBy>MAIRIE ISSERPENT</cp:lastModifiedBy>
  <cp:revision>8</cp:revision>
  <cp:lastPrinted>2025-01-16T08:36:00Z</cp:lastPrinted>
  <dcterms:created xsi:type="dcterms:W3CDTF">2025-01-10T09:30:00Z</dcterms:created>
  <dcterms:modified xsi:type="dcterms:W3CDTF">2025-01-16T08:37:00Z</dcterms:modified>
</cp:coreProperties>
</file>